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C" w:rsidRPr="00284B2C" w:rsidRDefault="00284B2C" w:rsidP="00284B2C">
      <w:pPr>
        <w:jc w:val="right"/>
      </w:pPr>
      <w:r w:rsidRPr="00284B2C">
        <w:t>Приложение 3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t xml:space="preserve">к Порядку проведения проверок информации,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proofErr w:type="gramStart"/>
      <w:r w:rsidRPr="00284B2C">
        <w:t>содержащейся</w:t>
      </w:r>
      <w:proofErr w:type="gramEnd"/>
      <w:r w:rsidRPr="00284B2C">
        <w:t xml:space="preserve"> в уведомлениях о выявлении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t xml:space="preserve">самовольных построек на территории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rPr>
          <w:rFonts w:eastAsia="Times New Roman"/>
        </w:rPr>
        <w:t>г</w:t>
      </w:r>
      <w:r w:rsidRPr="00284B2C">
        <w:t xml:space="preserve">ородского округа город Михайловка Волгоградской области,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</w:pPr>
      <w:r w:rsidRPr="00284B2C">
        <w:t xml:space="preserve">и принятия мер по устранению </w:t>
      </w:r>
    </w:p>
    <w:p w:rsidR="00284B2C" w:rsidRPr="00284B2C" w:rsidRDefault="00284B2C" w:rsidP="00284B2C">
      <w:pPr>
        <w:widowControl w:val="0"/>
        <w:autoSpaceDE w:val="0"/>
        <w:spacing w:line="240" w:lineRule="exact"/>
        <w:jc w:val="right"/>
        <w:rPr>
          <w:i/>
          <w:u w:val="single"/>
        </w:rPr>
      </w:pPr>
      <w:r w:rsidRPr="00284B2C">
        <w:t>выявленных нарушений</w:t>
      </w:r>
    </w:p>
    <w:p w:rsidR="00284B2C" w:rsidRPr="00683348" w:rsidRDefault="00284B2C" w:rsidP="00284B2C">
      <w:pPr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83348">
        <w:rPr>
          <w:sz w:val="28"/>
          <w:szCs w:val="28"/>
        </w:rPr>
        <w:t xml:space="preserve"> </w:t>
      </w:r>
      <w:r w:rsidRPr="001D33B1">
        <w:t xml:space="preserve">от </w:t>
      </w:r>
      <w:r>
        <w:rPr>
          <w:u w:val="single"/>
        </w:rPr>
        <w:t>31</w:t>
      </w:r>
      <w:r w:rsidRPr="001D33B1">
        <w:rPr>
          <w:u w:val="single"/>
        </w:rPr>
        <w:t xml:space="preserve"> </w:t>
      </w:r>
      <w:r>
        <w:rPr>
          <w:u w:val="single"/>
        </w:rPr>
        <w:t>марта</w:t>
      </w:r>
      <w:r w:rsidRPr="001D33B1">
        <w:rPr>
          <w:u w:val="single"/>
        </w:rPr>
        <w:t xml:space="preserve"> 20</w:t>
      </w:r>
      <w:r>
        <w:rPr>
          <w:u w:val="single"/>
        </w:rPr>
        <w:t>20</w:t>
      </w:r>
      <w:r w:rsidRPr="001D33B1">
        <w:rPr>
          <w:u w:val="single"/>
        </w:rPr>
        <w:t>г.</w:t>
      </w:r>
      <w:r w:rsidRPr="001D33B1">
        <w:t xml:space="preserve">  № </w:t>
      </w:r>
      <w:r>
        <w:rPr>
          <w:u w:val="single"/>
        </w:rPr>
        <w:t>83</w:t>
      </w:r>
      <w:r w:rsidRPr="001D33B1">
        <w:rPr>
          <w:u w:val="single"/>
        </w:rPr>
        <w:t>4</w:t>
      </w:r>
    </w:p>
    <w:p w:rsidR="00284B2C" w:rsidRPr="00683348" w:rsidRDefault="00284B2C" w:rsidP="00284B2C">
      <w:pPr>
        <w:jc w:val="both"/>
        <w:rPr>
          <w:sz w:val="28"/>
          <w:szCs w:val="28"/>
        </w:rPr>
      </w:pPr>
    </w:p>
    <w:p w:rsidR="00284B2C" w:rsidRPr="00683348" w:rsidRDefault="00284B2C" w:rsidP="00284B2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284B2C" w:rsidRPr="00683348" w:rsidRDefault="00284B2C" w:rsidP="00284B2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Pr="000571D9">
        <w:rPr>
          <w:rFonts w:eastAsia="Times New Roman"/>
          <w:sz w:val="20"/>
          <w:szCs w:val="20"/>
        </w:rPr>
        <w:t>г</w:t>
      </w:r>
      <w:r w:rsidRPr="000571D9">
        <w:rPr>
          <w:sz w:val="20"/>
          <w:szCs w:val="20"/>
        </w:rPr>
        <w:t>ородского округа город Михайловка Волгоградской области</w:t>
      </w:r>
    </w:p>
    <w:p w:rsidR="00284B2C" w:rsidRPr="00683348" w:rsidRDefault="00284B2C" w:rsidP="00284B2C">
      <w:pPr>
        <w:jc w:val="center"/>
        <w:rPr>
          <w:sz w:val="20"/>
          <w:szCs w:val="20"/>
        </w:rPr>
      </w:pPr>
    </w:p>
    <w:tbl>
      <w:tblPr>
        <w:tblW w:w="148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1276"/>
        <w:gridCol w:w="1985"/>
        <w:gridCol w:w="1417"/>
        <w:gridCol w:w="1295"/>
        <w:gridCol w:w="1440"/>
        <w:gridCol w:w="1440"/>
        <w:gridCol w:w="1353"/>
        <w:gridCol w:w="1276"/>
        <w:gridCol w:w="1691"/>
      </w:tblGrid>
      <w:tr w:rsidR="00284B2C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833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3348">
              <w:rPr>
                <w:sz w:val="20"/>
                <w:szCs w:val="20"/>
              </w:rPr>
              <w:t>/</w:t>
            </w:r>
            <w:proofErr w:type="spellStart"/>
            <w:r w:rsidRPr="006833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284B2C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C" w:rsidRPr="00683348" w:rsidRDefault="00284B2C" w:rsidP="00D46AD8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1C294B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Default="00153D15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Pr="00576A3F" w:rsidRDefault="001C294B" w:rsidP="00BC1341">
            <w:pPr>
              <w:pStyle w:val="a3"/>
            </w:pPr>
            <w:r w:rsidRPr="00576A3F">
              <w:t>21.07.2020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Pr="00576A3F" w:rsidRDefault="001C294B" w:rsidP="00BC1341">
            <w:pPr>
              <w:pStyle w:val="a3"/>
            </w:pPr>
            <w:r w:rsidRPr="00576A3F">
              <w:t>04.08.2020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Default="001C294B" w:rsidP="00284B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ангара,</w:t>
            </w:r>
            <w:r>
              <w:t xml:space="preserve"> расположенного по адресу: Волгоградская </w:t>
            </w:r>
            <w:r>
              <w:lastRenderedPageBreak/>
              <w:t xml:space="preserve">область, Михайловский район, х. </w:t>
            </w:r>
            <w:proofErr w:type="spellStart"/>
            <w:r>
              <w:t>Маломедведевский</w:t>
            </w:r>
            <w:proofErr w:type="spellEnd"/>
            <w:r w:rsidRPr="00601610">
              <w:rPr>
                <w:szCs w:val="28"/>
              </w:rPr>
              <w:t xml:space="preserve"> </w:t>
            </w:r>
            <w:r>
              <w:rPr>
                <w:szCs w:val="28"/>
              </w:rPr>
              <w:t>рядом с ЗУ с КН 34:16:040002:165 и 34:16:000000:237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B" w:rsidRPr="001C294B" w:rsidRDefault="001C294B" w:rsidP="001C294B">
            <w:pPr>
              <w:jc w:val="center"/>
              <w:rPr>
                <w:bCs/>
                <w:sz w:val="28"/>
                <w:szCs w:val="28"/>
              </w:rPr>
            </w:pPr>
            <w:r w:rsidRPr="001C294B">
              <w:rPr>
                <w:bCs/>
              </w:rPr>
              <w:lastRenderedPageBreak/>
              <w:t>П-3 - коммунально-складская</w:t>
            </w:r>
            <w:r w:rsidR="00A524FC">
              <w:rPr>
                <w:bCs/>
              </w:rPr>
              <w:t xml:space="preserve"> </w:t>
            </w:r>
            <w:r w:rsidRPr="001C294B">
              <w:rPr>
                <w:bCs/>
              </w:rPr>
              <w:lastRenderedPageBreak/>
              <w:t>зона, зона предприятий 5 класса 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B" w:rsidRPr="00284B2C" w:rsidRDefault="001D7457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Default="00153D15" w:rsidP="001D7457">
            <w:pPr>
              <w:jc w:val="center"/>
              <w:rPr>
                <w:sz w:val="20"/>
                <w:szCs w:val="20"/>
              </w:rPr>
            </w:pPr>
          </w:p>
          <w:p w:rsidR="001C294B" w:rsidRPr="00153D15" w:rsidRDefault="00153D15" w:rsidP="001D7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B" w:rsidRPr="001D7457" w:rsidRDefault="001D7457" w:rsidP="001D7457">
            <w:r w:rsidRPr="001D7457">
              <w:t xml:space="preserve">Земельный участок  под зданием ангара </w:t>
            </w:r>
            <w:r w:rsidRPr="001D7457">
              <w:lastRenderedPageBreak/>
              <w:t xml:space="preserve">предоставлен  в </w:t>
            </w:r>
            <w:proofErr w:type="spellStart"/>
            <w:r w:rsidRPr="001D7457">
              <w:t>собственностьфизическому</w:t>
            </w:r>
            <w:proofErr w:type="spellEnd"/>
            <w:r w:rsidRPr="001D7457">
              <w:t xml:space="preserve"> лицу (дата </w:t>
            </w:r>
            <w:proofErr w:type="spellStart"/>
            <w:r w:rsidRPr="001D7457">
              <w:t>гос</w:t>
            </w:r>
            <w:proofErr w:type="spellEnd"/>
            <w:r w:rsidRPr="001D7457">
              <w:t>. регистрации 12.08.2020)</w:t>
            </w:r>
          </w:p>
        </w:tc>
      </w:tr>
      <w:tr w:rsidR="00C51FCB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Default="005C09A4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Pr="00576A3F" w:rsidRDefault="00C51FCB" w:rsidP="00BC1341">
            <w:pPr>
              <w:pStyle w:val="a3"/>
            </w:pPr>
            <w:r w:rsidRPr="00576A3F">
              <w:t>09.09.2020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Pr="00576A3F" w:rsidRDefault="00C51FCB" w:rsidP="00BC1341">
            <w:pPr>
              <w:pStyle w:val="a3"/>
            </w:pPr>
            <w:r w:rsidRPr="00576A3F">
              <w:t>14.09.2020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B" w:rsidRDefault="00C51FCB" w:rsidP="00284B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жилого дома, расположенного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C51FCB">
              <w:rPr>
                <w:sz w:val="22"/>
                <w:szCs w:val="22"/>
              </w:rPr>
              <w:t xml:space="preserve">Волгоградская область,                     городской округ город Михайловка, </w:t>
            </w:r>
            <w:proofErr w:type="spellStart"/>
            <w:r w:rsidRPr="00C51FCB">
              <w:rPr>
                <w:sz w:val="22"/>
                <w:szCs w:val="22"/>
              </w:rPr>
              <w:t>Катасоновская</w:t>
            </w:r>
            <w:proofErr w:type="spellEnd"/>
            <w:r w:rsidRPr="00C51FCB">
              <w:rPr>
                <w:sz w:val="22"/>
                <w:szCs w:val="22"/>
              </w:rPr>
              <w:t xml:space="preserve"> сельская территория, примерно 0м по направлению на запад от ЗУ с КН 34:16:080007:4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1C294B" w:rsidRDefault="00C51FCB" w:rsidP="005C09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Default="005C09A4" w:rsidP="005C09A4">
            <w:pPr>
              <w:jc w:val="center"/>
            </w:pPr>
            <w:r w:rsidRPr="005C09A4">
              <w:t>05.10.2020</w:t>
            </w:r>
            <w:r w:rsidR="00694D80">
              <w:t xml:space="preserve"> (пользователем)</w:t>
            </w:r>
          </w:p>
          <w:p w:rsidR="00694D80" w:rsidRPr="005C09A4" w:rsidRDefault="00694D80" w:rsidP="00694D80">
            <w:pPr>
              <w:jc w:val="center"/>
            </w:pPr>
            <w:r>
              <w:t>01.12.2021 (ОМС)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5C09A4" w:rsidRDefault="001D7457" w:rsidP="005C09A4">
            <w:pPr>
              <w:jc w:val="center"/>
            </w:pPr>
            <w:r w:rsidRPr="005C09A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CB" w:rsidRPr="00977A3F" w:rsidRDefault="005C09A4" w:rsidP="00D227FE">
            <w:pPr>
              <w:jc w:val="center"/>
            </w:pPr>
            <w:r w:rsidRPr="00977A3F">
              <w:t>Дата сноса перенесена</w:t>
            </w:r>
            <w:r w:rsidR="000904DD">
              <w:t xml:space="preserve"> на </w:t>
            </w:r>
            <w:r w:rsidR="00D227FE">
              <w:t>17</w:t>
            </w:r>
            <w:r w:rsidR="000904DD">
              <w:t>.</w:t>
            </w:r>
            <w:r w:rsidR="00D227FE">
              <w:t>10</w:t>
            </w:r>
            <w:r w:rsidR="000904DD">
              <w:t>.202</w:t>
            </w:r>
            <w:r w:rsidR="00091151">
              <w:t>4</w:t>
            </w:r>
            <w:r w:rsidRPr="00977A3F">
              <w:t xml:space="preserve"> Постановление администрации городского округа от </w:t>
            </w:r>
            <w:r w:rsidR="00D227FE">
              <w:t>19</w:t>
            </w:r>
            <w:r w:rsidRPr="00977A3F">
              <w:t>.</w:t>
            </w:r>
            <w:r w:rsidR="00D227FE">
              <w:t>06</w:t>
            </w:r>
            <w:r w:rsidRPr="00977A3F">
              <w:t>.202</w:t>
            </w:r>
            <w:r w:rsidR="00D227FE">
              <w:t>4</w:t>
            </w:r>
            <w:r w:rsidRPr="00977A3F">
              <w:t xml:space="preserve">          № </w:t>
            </w:r>
            <w:r w:rsidR="00D227FE">
              <w:t>1344</w:t>
            </w:r>
          </w:p>
        </w:tc>
      </w:tr>
      <w:tr w:rsidR="00FF4C2E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Default="005C09A4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FF4C2E" w:rsidRDefault="00FF4C2E" w:rsidP="00FF4C2E">
            <w:pPr>
              <w:jc w:val="center"/>
            </w:pPr>
            <w:r w:rsidRPr="00FF4C2E">
              <w:rPr>
                <w:sz w:val="22"/>
                <w:szCs w:val="22"/>
              </w:rPr>
              <w:t>Здание торгового киоска</w:t>
            </w:r>
          </w:p>
          <w:p w:rsidR="00FF4C2E" w:rsidRPr="00FF4C2E" w:rsidRDefault="00FF4C2E" w:rsidP="00FF4C2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FF4C2E">
              <w:rPr>
                <w:sz w:val="22"/>
                <w:szCs w:val="22"/>
              </w:rPr>
              <w:t xml:space="preserve">а земельном участке, расположенном по адресу:                     Волгоградская область, </w:t>
            </w:r>
            <w:proofErr w:type="gramStart"/>
            <w:r w:rsidRPr="00FF4C2E">
              <w:rPr>
                <w:sz w:val="22"/>
                <w:szCs w:val="22"/>
              </w:rPr>
              <w:t>г</w:t>
            </w:r>
            <w:proofErr w:type="gramEnd"/>
            <w:r w:rsidRPr="00FF4C2E">
              <w:rPr>
                <w:sz w:val="22"/>
                <w:szCs w:val="22"/>
              </w:rPr>
              <w:t xml:space="preserve">. Михайловка, 0 м </w:t>
            </w:r>
            <w:r w:rsidRPr="00FF4C2E">
              <w:rPr>
                <w:sz w:val="22"/>
                <w:szCs w:val="22"/>
              </w:rPr>
              <w:lastRenderedPageBreak/>
              <w:t>по направлению на север от земельного участка с кадастровым номером 34:37:010218:470</w:t>
            </w:r>
          </w:p>
          <w:p w:rsidR="00FF4C2E" w:rsidRDefault="00FF4C2E" w:rsidP="00284B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Default="00FF4C2E" w:rsidP="00FF4C2E">
            <w:pPr>
              <w:jc w:val="center"/>
              <w:rPr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Ц-2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обслуживания и коммерческой активности местного значения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25.12.2020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Киоск снесен</w:t>
            </w:r>
          </w:p>
          <w:p w:rsidR="00025F74" w:rsidRPr="00683348" w:rsidRDefault="00025F74" w:rsidP="00025F74">
            <w:pPr>
              <w:jc w:val="center"/>
              <w:rPr>
                <w:sz w:val="20"/>
                <w:szCs w:val="20"/>
              </w:rPr>
            </w:pPr>
            <w:r w:rsidRPr="00025F74">
              <w:t>Акт сноса от 18.03.2021</w:t>
            </w:r>
          </w:p>
        </w:tc>
      </w:tr>
      <w:tr w:rsidR="00FF4C2E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576A3F" w:rsidRDefault="00FF4C2E" w:rsidP="00BC1341">
            <w:pPr>
              <w:pStyle w:val="a3"/>
            </w:pPr>
            <w:r w:rsidRPr="00576A3F"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FF4C2E" w:rsidRDefault="00FF4C2E" w:rsidP="00FF4C2E">
            <w:pPr>
              <w:jc w:val="center"/>
            </w:pPr>
            <w:r w:rsidRPr="00FF4C2E">
              <w:rPr>
                <w:sz w:val="22"/>
                <w:szCs w:val="22"/>
              </w:rPr>
              <w:t>Строение</w:t>
            </w:r>
          </w:p>
          <w:p w:rsidR="00FF4C2E" w:rsidRPr="00FF4C2E" w:rsidRDefault="00FF4C2E" w:rsidP="004F2F73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FF4C2E">
              <w:rPr>
                <w:sz w:val="22"/>
                <w:szCs w:val="22"/>
              </w:rPr>
              <w:t xml:space="preserve">а земельном участке, расположенном по адресу:                     Волгоградская область, </w:t>
            </w:r>
            <w:proofErr w:type="gramStart"/>
            <w:r w:rsidRPr="00FF4C2E">
              <w:rPr>
                <w:sz w:val="22"/>
                <w:szCs w:val="22"/>
              </w:rPr>
              <w:t>г</w:t>
            </w:r>
            <w:proofErr w:type="gramEnd"/>
            <w:r w:rsidRPr="00FF4C2E">
              <w:rPr>
                <w:sz w:val="22"/>
                <w:szCs w:val="22"/>
              </w:rPr>
              <w:t>. Михайловка, 0 м по направлению на северо-восток от земельного участка с кадастровым номером 34:37:010218:470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E" w:rsidRPr="00FF4C2E" w:rsidRDefault="00FF4C2E" w:rsidP="00FF4C2E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Ц-2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обслуживания и коммерческой активности местного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07.04.2021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2E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74" w:rsidRPr="00025F74" w:rsidRDefault="00025F74" w:rsidP="00025F74">
            <w:pPr>
              <w:jc w:val="center"/>
            </w:pPr>
            <w:r w:rsidRPr="00025F74">
              <w:t>Киоск снесен</w:t>
            </w:r>
          </w:p>
          <w:p w:rsidR="00FF4C2E" w:rsidRPr="00025F74" w:rsidRDefault="00025F74" w:rsidP="00025F74">
            <w:pPr>
              <w:jc w:val="center"/>
            </w:pPr>
            <w:r w:rsidRPr="00025F74">
              <w:t>Акт сноса от 07.07.2021</w:t>
            </w:r>
          </w:p>
        </w:tc>
      </w:tr>
      <w:tr w:rsidR="00A524FC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576A3F" w:rsidRDefault="00A524FC" w:rsidP="00BC1341">
            <w:pPr>
              <w:pStyle w:val="a3"/>
            </w:pPr>
            <w:r w:rsidRPr="00576A3F"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576A3F" w:rsidRDefault="00A524FC" w:rsidP="00BC1341">
            <w:pPr>
              <w:pStyle w:val="a3"/>
            </w:pPr>
            <w:r w:rsidRPr="00576A3F"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ED3330" w:rsidRDefault="00A524FC" w:rsidP="00A524FC">
            <w:pPr>
              <w:jc w:val="center"/>
            </w:pPr>
            <w:r w:rsidRPr="00ED3330">
              <w:rPr>
                <w:sz w:val="22"/>
                <w:szCs w:val="22"/>
              </w:rPr>
              <w:t xml:space="preserve">Здание, расположенное </w:t>
            </w:r>
            <w:r w:rsidRPr="00ED3330">
              <w:t>рядом с ЗУ с КН  34:16:040002:237</w:t>
            </w:r>
            <w:r w:rsidRPr="00ED3330">
              <w:rPr>
                <w:sz w:val="22"/>
                <w:szCs w:val="22"/>
              </w:rPr>
              <w:t xml:space="preserve">, </w:t>
            </w:r>
            <w:r w:rsidRPr="00ED3330">
              <w:t xml:space="preserve">Волгоградская область,                     городской округ город Михайловка, Совхозная сельская территория,                   </w:t>
            </w:r>
            <w:r w:rsidRPr="00ED3330">
              <w:lastRenderedPageBreak/>
              <w:t xml:space="preserve">х. </w:t>
            </w:r>
            <w:proofErr w:type="spellStart"/>
            <w:r w:rsidRPr="00ED3330">
              <w:t>Маломедведевский</w:t>
            </w:r>
            <w:proofErr w:type="spellEnd"/>
            <w:r w:rsidRPr="00ED3330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C" w:rsidRPr="00FF4C2E" w:rsidRDefault="00A524FC" w:rsidP="00FF4C2E">
            <w:pPr>
              <w:jc w:val="center"/>
              <w:rPr>
                <w:rFonts w:eastAsia="Times New Roman"/>
                <w:bCs/>
              </w:rPr>
            </w:pPr>
            <w:r w:rsidRPr="001C294B">
              <w:rPr>
                <w:bCs/>
              </w:rPr>
              <w:lastRenderedPageBreak/>
              <w:t>П-3 - коммунально-складская</w:t>
            </w:r>
            <w:r>
              <w:rPr>
                <w:bCs/>
              </w:rPr>
              <w:t xml:space="preserve"> </w:t>
            </w:r>
            <w:r w:rsidRPr="001C294B">
              <w:rPr>
                <w:bCs/>
              </w:rPr>
              <w:t>зона, зона предприятий 5 класса 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1D7457" w:rsidP="00025F74">
            <w:pPr>
              <w:jc w:val="center"/>
            </w:pPr>
            <w:r w:rsidRPr="00025F7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C" w:rsidRPr="00025F74" w:rsidRDefault="00576A3F" w:rsidP="00025F74">
            <w:pPr>
              <w:jc w:val="center"/>
            </w:pPr>
            <w:r>
              <w:t>Земельный у</w:t>
            </w:r>
            <w:r w:rsidR="001D7457" w:rsidRPr="00025F74">
              <w:t>часток под зданием оформлен         Протокол от 15.07.2021</w:t>
            </w:r>
          </w:p>
        </w:tc>
      </w:tr>
      <w:tr w:rsidR="00833428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576A3F" w:rsidP="00D46AD8">
            <w:pPr>
              <w:jc w:val="both"/>
              <w:rPr>
                <w:sz w:val="20"/>
                <w:szCs w:val="20"/>
              </w:rPr>
            </w:pPr>
            <w:r w:rsidRPr="00ED333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pStyle w:val="a3"/>
            </w:pPr>
            <w:r w:rsidRPr="00ED3330"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pStyle w:val="a3"/>
            </w:pPr>
            <w:r w:rsidRPr="00ED3330"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jc w:val="center"/>
            </w:pPr>
            <w:r w:rsidRPr="00ED3330">
              <w:rPr>
                <w:sz w:val="22"/>
                <w:szCs w:val="22"/>
              </w:rPr>
              <w:t xml:space="preserve">Здание, расположенное </w:t>
            </w:r>
            <w:r w:rsidRPr="00ED3330">
              <w:t>рядом с ЗУ с КН  34:16:040002:237</w:t>
            </w:r>
            <w:r w:rsidRPr="00ED3330">
              <w:rPr>
                <w:sz w:val="22"/>
                <w:szCs w:val="22"/>
              </w:rPr>
              <w:t xml:space="preserve">, </w:t>
            </w:r>
            <w:r w:rsidRPr="00ED3330">
              <w:t xml:space="preserve">Волгоградская область,                     городской округ город Михайловка, Совхозная сельская территория,                   х. </w:t>
            </w:r>
            <w:proofErr w:type="spellStart"/>
            <w:r w:rsidRPr="00ED3330">
              <w:t>Маломедведевский</w:t>
            </w:r>
            <w:proofErr w:type="spellEnd"/>
            <w:r w:rsidRPr="00ED3330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8" w:rsidRPr="00ED3330" w:rsidRDefault="00833428" w:rsidP="00843A74">
            <w:pPr>
              <w:jc w:val="center"/>
              <w:rPr>
                <w:rFonts w:eastAsia="Times New Roman"/>
                <w:bCs/>
              </w:rPr>
            </w:pPr>
            <w:r w:rsidRPr="00ED3330">
              <w:rPr>
                <w:bCs/>
              </w:rPr>
              <w:t>П-3 - коммунально-складская зона, зона предприятий 5 класса 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1D7457" w:rsidP="00025F74">
            <w:pPr>
              <w:jc w:val="center"/>
            </w:pPr>
            <w:r w:rsidRPr="00ED3330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8" w:rsidRPr="00ED3330" w:rsidRDefault="00576A3F" w:rsidP="00025F74">
            <w:pPr>
              <w:jc w:val="center"/>
            </w:pPr>
            <w:r w:rsidRPr="00ED3330">
              <w:t>Земельный у</w:t>
            </w:r>
            <w:r w:rsidR="001D7457" w:rsidRPr="00ED3330">
              <w:t>часток под зданием оформлен</w:t>
            </w:r>
          </w:p>
          <w:p w:rsidR="001D7457" w:rsidRPr="00025F74" w:rsidRDefault="001D7457" w:rsidP="00025F74">
            <w:pPr>
              <w:jc w:val="center"/>
            </w:pPr>
            <w:r w:rsidRPr="00ED3330">
              <w:t>Протокол от 15.07.2021</w:t>
            </w:r>
          </w:p>
        </w:tc>
      </w:tr>
      <w:tr w:rsidR="00DD2174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576A3F" w:rsidRDefault="00DD2174" w:rsidP="00843A74">
            <w:pPr>
              <w:pStyle w:val="a3"/>
            </w:pPr>
            <w:r w:rsidRPr="00576A3F"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576A3F" w:rsidRDefault="00DD2174" w:rsidP="00843A74">
            <w:pPr>
              <w:pStyle w:val="a3"/>
            </w:pPr>
            <w:r w:rsidRPr="00576A3F">
              <w:t>23.04.2021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977A3F" w:rsidRDefault="00DD2174" w:rsidP="00DD2174">
            <w:pPr>
              <w:jc w:val="both"/>
            </w:pPr>
            <w:r w:rsidRPr="00977A3F">
              <w:rPr>
                <w:sz w:val="22"/>
                <w:szCs w:val="22"/>
              </w:rPr>
              <w:t xml:space="preserve">здание ангара, расположенное в Михайловском районе, Волгоградской области, рядом с земельным участком: местоположение установлено относительно ориентира, расположенного за пределами участка. </w:t>
            </w:r>
            <w:r w:rsidRPr="00977A3F">
              <w:rPr>
                <w:sz w:val="22"/>
                <w:szCs w:val="22"/>
              </w:rPr>
              <w:lastRenderedPageBreak/>
              <w:t xml:space="preserve">Ориентир: Волгоградская область, Михайловский район, земельный участок с кадастровым номером 34:16:120001:291, х. </w:t>
            </w:r>
            <w:proofErr w:type="spellStart"/>
            <w:r w:rsidRPr="00977A3F">
              <w:rPr>
                <w:sz w:val="22"/>
                <w:szCs w:val="22"/>
              </w:rPr>
              <w:t>Безымянка</w:t>
            </w:r>
            <w:proofErr w:type="spellEnd"/>
            <w:r w:rsidRPr="00977A3F">
              <w:rPr>
                <w:sz w:val="22"/>
                <w:szCs w:val="22"/>
              </w:rPr>
              <w:t>. Участок находится примерно в 27 м, по направлению на восток от ориентира, кадастровый номер 34:16:120001:1531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Pr="00977A3F" w:rsidRDefault="00DD2174" w:rsidP="00843A74">
            <w:pPr>
              <w:jc w:val="center"/>
              <w:rPr>
                <w:bCs/>
              </w:rPr>
            </w:pPr>
            <w:r w:rsidRPr="00977A3F">
              <w:rPr>
                <w:bCs/>
              </w:rPr>
              <w:lastRenderedPageBreak/>
              <w:t>Р-2- зона рекреационно-ландшафтных территорий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977A3F" w:rsidRDefault="00025F74" w:rsidP="00025F74">
            <w:pPr>
              <w:jc w:val="center"/>
            </w:pPr>
            <w:r w:rsidRPr="00977A3F">
              <w:t>06.05.2021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977A3F" w:rsidRDefault="00025F74" w:rsidP="00025F74">
            <w:pPr>
              <w:jc w:val="center"/>
            </w:pPr>
            <w:r w:rsidRPr="00977A3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977A3F" w:rsidRDefault="00025F74" w:rsidP="00025F74">
            <w:pPr>
              <w:jc w:val="center"/>
            </w:pPr>
            <w:r w:rsidRPr="00977A3F">
              <w:t>12.05.2022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025F74" w:rsidRDefault="00025F74" w:rsidP="00025F74">
            <w:pPr>
              <w:jc w:val="center"/>
            </w:pPr>
            <w:r w:rsidRPr="00025F74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7F6754" w:rsidRDefault="003D35F4" w:rsidP="003D35F4">
            <w:pPr>
              <w:jc w:val="center"/>
            </w:pPr>
            <w:r w:rsidRPr="007F6754">
              <w:t>Решение Михайловского районного суда от 21.11.2022 № 2-985/2022 г.</w:t>
            </w:r>
            <w:r w:rsidR="00453CB6" w:rsidRPr="007F6754">
              <w:t xml:space="preserve"> – </w:t>
            </w:r>
            <w:r w:rsidRPr="007F6754">
              <w:t>о признании права собственности на здание</w:t>
            </w:r>
            <w:r w:rsidR="00453CB6" w:rsidRPr="007F6754">
              <w:t xml:space="preserve"> с кадастровым номером 34:16:120001:2</w:t>
            </w:r>
            <w:r w:rsidR="00453CB6" w:rsidRPr="007F6754">
              <w:lastRenderedPageBreak/>
              <w:t xml:space="preserve">097 </w:t>
            </w:r>
          </w:p>
        </w:tc>
      </w:tr>
      <w:tr w:rsidR="00C40465" w:rsidRPr="00683348" w:rsidTr="00576A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Default="00576A3F" w:rsidP="00D4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576A3F" w:rsidRDefault="00C40465" w:rsidP="00843A74">
            <w:pPr>
              <w:pStyle w:val="a3"/>
            </w:pPr>
            <w:r w:rsidRPr="00576A3F">
              <w:t>24.05.2021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576A3F" w:rsidRDefault="00C40465" w:rsidP="00843A74">
            <w:pPr>
              <w:pStyle w:val="a3"/>
            </w:pPr>
            <w:r w:rsidRPr="00576A3F"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C40465" w:rsidRDefault="00C40465" w:rsidP="00C404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 в количестве 4-х штук</w:t>
            </w:r>
            <w:r w:rsidRPr="00E04A15">
              <w:rPr>
                <w:sz w:val="26"/>
                <w:szCs w:val="26"/>
              </w:rPr>
              <w:t xml:space="preserve">, </w:t>
            </w:r>
            <w:r w:rsidRPr="00C40465">
              <w:rPr>
                <w:sz w:val="22"/>
                <w:szCs w:val="22"/>
              </w:rPr>
              <w:t xml:space="preserve">расположенных на земельном участке между многоквартирными жилыми домами по адресу:                       </w:t>
            </w:r>
            <w:proofErr w:type="gramStart"/>
            <w:r w:rsidRPr="00C40465">
              <w:rPr>
                <w:sz w:val="22"/>
                <w:szCs w:val="22"/>
              </w:rPr>
              <w:t xml:space="preserve">Волгоградская область, </w:t>
            </w:r>
            <w:r>
              <w:rPr>
                <w:sz w:val="22"/>
                <w:szCs w:val="22"/>
              </w:rPr>
              <w:t xml:space="preserve">                    </w:t>
            </w:r>
            <w:r w:rsidRPr="00C40465">
              <w:rPr>
                <w:sz w:val="22"/>
                <w:szCs w:val="22"/>
              </w:rPr>
              <w:t xml:space="preserve">г. Михайловка, </w:t>
            </w:r>
            <w:r>
              <w:rPr>
                <w:sz w:val="22"/>
                <w:szCs w:val="22"/>
              </w:rPr>
              <w:t xml:space="preserve">              </w:t>
            </w:r>
            <w:r w:rsidRPr="00C40465">
              <w:rPr>
                <w:sz w:val="22"/>
                <w:szCs w:val="22"/>
              </w:rPr>
              <w:t>ул. Серафимовича, 9б и                              ул. Серафимовича, 9а.</w:t>
            </w:r>
            <w:proofErr w:type="gramEnd"/>
          </w:p>
          <w:p w:rsidR="00C40465" w:rsidRPr="00DD2174" w:rsidRDefault="00C40465" w:rsidP="00DD217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DD2174" w:rsidRDefault="00C40465" w:rsidP="00843A74">
            <w:pPr>
              <w:jc w:val="center"/>
              <w:rPr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Ц-2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обслуживания и коммерческой активности местного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18.08.2021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65" w:rsidRPr="00576A3F" w:rsidRDefault="00576A3F" w:rsidP="00576A3F">
            <w:pPr>
              <w:jc w:val="center"/>
            </w:pPr>
            <w:r w:rsidRPr="00576A3F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3F" w:rsidRPr="00576A3F" w:rsidRDefault="00576A3F" w:rsidP="00576A3F">
            <w:pPr>
              <w:jc w:val="center"/>
            </w:pPr>
            <w:r w:rsidRPr="00576A3F">
              <w:t>Гаражи снесены</w:t>
            </w:r>
          </w:p>
          <w:p w:rsidR="00C40465" w:rsidRPr="00576A3F" w:rsidRDefault="00576A3F" w:rsidP="00576A3F">
            <w:pPr>
              <w:jc w:val="center"/>
            </w:pPr>
            <w:r w:rsidRPr="00576A3F">
              <w:t>Акт сноса от 15.10.2021</w:t>
            </w:r>
          </w:p>
        </w:tc>
      </w:tr>
      <w:tr w:rsidR="0004408C" w:rsidRPr="00683348" w:rsidTr="006A1486">
        <w:trPr>
          <w:trHeight w:val="3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Default="00576A3F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Default="0004408C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Default="0004408C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Pr="0004408C" w:rsidRDefault="0004408C" w:rsidP="0004408C">
            <w:pPr>
              <w:pStyle w:val="a3"/>
              <w:rPr>
                <w:sz w:val="22"/>
                <w:szCs w:val="22"/>
              </w:rPr>
            </w:pPr>
            <w:r w:rsidRPr="0004408C">
              <w:rPr>
                <w:sz w:val="22"/>
                <w:szCs w:val="22"/>
              </w:rPr>
              <w:t xml:space="preserve">Здание торгового киоска </w:t>
            </w:r>
            <w:r>
              <w:rPr>
                <w:sz w:val="22"/>
                <w:szCs w:val="22"/>
              </w:rPr>
              <w:t>р</w:t>
            </w:r>
            <w:r w:rsidRPr="0004408C">
              <w:rPr>
                <w:sz w:val="22"/>
                <w:szCs w:val="22"/>
              </w:rPr>
              <w:t xml:space="preserve">ядом с многоквартирным жилым домом, расположенным на земельном участке с КН </w:t>
            </w:r>
            <w:r w:rsidRPr="0004408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34:37:010217:39 </w:t>
            </w:r>
            <w:r w:rsidRPr="0004408C">
              <w:rPr>
                <w:sz w:val="22"/>
                <w:szCs w:val="22"/>
              </w:rPr>
              <w:t>по адресу: Волгоградская обл.,                        г. Михайловка, ул. Республиканская, 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C" w:rsidRPr="00FF4C2E" w:rsidRDefault="0004408C" w:rsidP="00922B94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>Ц-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деловой и  коммерческой активности общегородского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4F7036" w:rsidP="004F7036">
            <w:pPr>
              <w:jc w:val="center"/>
            </w:pPr>
            <w:r w:rsidRPr="00977A3F">
              <w:t>28.07.2022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77A3F" w:rsidRDefault="00927B28" w:rsidP="00927B28">
            <w:pPr>
              <w:jc w:val="center"/>
              <w:rPr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9488E" w:rsidP="00E055EC">
            <w:pPr>
              <w:jc w:val="center"/>
            </w:pPr>
            <w:r w:rsidRPr="0004408C">
              <w:rPr>
                <w:sz w:val="22"/>
                <w:szCs w:val="22"/>
              </w:rPr>
              <w:t>Здание торгового киоска</w:t>
            </w:r>
            <w:r>
              <w:rPr>
                <w:sz w:val="22"/>
                <w:szCs w:val="22"/>
              </w:rPr>
              <w:t xml:space="preserve"> снесено</w:t>
            </w:r>
          </w:p>
          <w:p w:rsidR="0009488E" w:rsidRPr="00977A3F" w:rsidRDefault="0009488E" w:rsidP="00E055E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Акт сноса от 28.02.2024</w:t>
            </w:r>
          </w:p>
        </w:tc>
      </w:tr>
      <w:tr w:rsidR="006A1486" w:rsidRPr="00683348" w:rsidTr="00927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Default="006A1486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Default="006A1486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Default="006A1486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Pr="00007A37" w:rsidRDefault="006A1486" w:rsidP="008C0A99">
            <w:pPr>
              <w:pStyle w:val="a3"/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07A37">
              <w:rPr>
                <w:szCs w:val="28"/>
              </w:rPr>
              <w:t xml:space="preserve">бъект капитального строительства </w:t>
            </w:r>
            <w:proofErr w:type="gramStart"/>
            <w:r w:rsidRPr="00007A37">
              <w:rPr>
                <w:szCs w:val="28"/>
              </w:rPr>
              <w:t>–г</w:t>
            </w:r>
            <w:proofErr w:type="gramEnd"/>
            <w:r w:rsidRPr="00007A37">
              <w:rPr>
                <w:szCs w:val="28"/>
              </w:rPr>
              <w:t>араж с надстройкой, расположенн</w:t>
            </w:r>
            <w:r>
              <w:rPr>
                <w:szCs w:val="28"/>
              </w:rPr>
              <w:t>ый</w:t>
            </w:r>
            <w:r w:rsidRPr="00007A37">
              <w:rPr>
                <w:szCs w:val="28"/>
              </w:rPr>
              <w:t xml:space="preserve"> на земельном участке между жилым домом по ул. Серафимовича, 11а и многоквартирным домом по </w:t>
            </w:r>
            <w:r>
              <w:rPr>
                <w:szCs w:val="28"/>
              </w:rPr>
              <w:t xml:space="preserve">     </w:t>
            </w:r>
            <w:r w:rsidRPr="00007A37">
              <w:rPr>
                <w:szCs w:val="28"/>
              </w:rPr>
              <w:t>ул. Серафимовича, 11,  кадастровый квартал 34:37:010208.</w:t>
            </w:r>
          </w:p>
          <w:p w:rsidR="006A1486" w:rsidRPr="0004408C" w:rsidRDefault="006A1486" w:rsidP="008C0A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6" w:rsidRPr="00FF4C2E" w:rsidRDefault="006A1486" w:rsidP="00922B94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>Ц-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деловой и  коммерческой активности общегородского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4F7036">
            <w:pPr>
              <w:jc w:val="center"/>
            </w:pPr>
            <w:r>
              <w:t>20.07.2023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6" w:rsidRPr="00977A3F" w:rsidRDefault="006A1486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D" w:rsidRDefault="006A1486" w:rsidP="00927B28">
            <w:pPr>
              <w:jc w:val="center"/>
            </w:pPr>
            <w:r>
              <w:t xml:space="preserve">Дата сноса </w:t>
            </w:r>
            <w:r w:rsidR="000904DD">
              <w:t>2</w:t>
            </w:r>
            <w:r w:rsidR="00091151">
              <w:t>7</w:t>
            </w:r>
            <w:r w:rsidR="000904DD">
              <w:t>.</w:t>
            </w:r>
            <w:r w:rsidR="00091151">
              <w:t>06</w:t>
            </w:r>
            <w:r w:rsidR="000904DD">
              <w:t>.202</w:t>
            </w:r>
            <w:r w:rsidR="00091151">
              <w:t>4</w:t>
            </w:r>
          </w:p>
          <w:p w:rsidR="000904DD" w:rsidRDefault="006A1486" w:rsidP="00927B28">
            <w:pPr>
              <w:jc w:val="center"/>
            </w:pPr>
            <w:r>
              <w:t>Постановление администрации городского округа от 2</w:t>
            </w:r>
            <w:r w:rsidR="00091151">
              <w:t>3</w:t>
            </w:r>
            <w:r>
              <w:t>.</w:t>
            </w:r>
            <w:r w:rsidR="00091151">
              <w:t>11</w:t>
            </w:r>
            <w:r>
              <w:t xml:space="preserve">.2023 </w:t>
            </w:r>
          </w:p>
          <w:p w:rsidR="006A1486" w:rsidRPr="00977A3F" w:rsidRDefault="006A1486" w:rsidP="00091151">
            <w:pPr>
              <w:jc w:val="center"/>
            </w:pPr>
            <w:r>
              <w:t xml:space="preserve">№ </w:t>
            </w:r>
            <w:r w:rsidR="00091151">
              <w:t>3111</w:t>
            </w:r>
            <w:r>
              <w:t xml:space="preserve"> </w:t>
            </w:r>
          </w:p>
        </w:tc>
      </w:tr>
      <w:tr w:rsidR="008C0A99" w:rsidRPr="00683348" w:rsidTr="00927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8C0A99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0904DD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0904DD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Default="007F32FD" w:rsidP="007F32FD">
            <w:pPr>
              <w:pStyle w:val="a3"/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5EEB">
              <w:rPr>
                <w:szCs w:val="28"/>
              </w:rPr>
              <w:t>бъект</w:t>
            </w:r>
            <w:r>
              <w:rPr>
                <w:szCs w:val="28"/>
              </w:rPr>
              <w:t>ы</w:t>
            </w:r>
            <w:r w:rsidRPr="005F5EEB">
              <w:rPr>
                <w:szCs w:val="28"/>
              </w:rPr>
              <w:t xml:space="preserve"> капитального строительства – четыре капитальных гараж</w:t>
            </w:r>
            <w:r>
              <w:rPr>
                <w:szCs w:val="28"/>
              </w:rPr>
              <w:t>а</w:t>
            </w:r>
            <w:r w:rsidRPr="005F5EEB">
              <w:rPr>
                <w:szCs w:val="28"/>
              </w:rPr>
              <w:t>, расположенны</w:t>
            </w:r>
            <w:r>
              <w:rPr>
                <w:szCs w:val="28"/>
              </w:rPr>
              <w:t>е</w:t>
            </w:r>
            <w:r w:rsidRPr="005F5EEB">
              <w:rPr>
                <w:szCs w:val="28"/>
              </w:rPr>
              <w:t xml:space="preserve"> по адресу: Волгоградская область, </w:t>
            </w:r>
            <w:proofErr w:type="gramStart"/>
            <w:r w:rsidRPr="005F5EEB">
              <w:rPr>
                <w:szCs w:val="28"/>
              </w:rPr>
              <w:t>г</w:t>
            </w:r>
            <w:proofErr w:type="gramEnd"/>
            <w:r w:rsidRPr="005F5EEB">
              <w:rPr>
                <w:szCs w:val="28"/>
              </w:rPr>
              <w:t xml:space="preserve">. Михайловка, в границах между ул. Мичурина, </w:t>
            </w:r>
            <w:r>
              <w:rPr>
                <w:szCs w:val="28"/>
              </w:rPr>
              <w:t xml:space="preserve">    </w:t>
            </w:r>
            <w:r w:rsidRPr="005F5EEB">
              <w:rPr>
                <w:szCs w:val="28"/>
              </w:rPr>
              <w:t>17 а (здание налоговой инспекции, кадастровый номер земельного участка 34:37:010215:1) и многоквартирным домом по ул. Некрасова, 1 а (кадастровый номер земельного участка 34:37:010215:26).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99" w:rsidRPr="00FF4C2E" w:rsidRDefault="007F32FD" w:rsidP="00922B94">
            <w:pPr>
              <w:jc w:val="center"/>
              <w:rPr>
                <w:rFonts w:eastAsia="Times New Roman"/>
                <w:bCs/>
              </w:rPr>
            </w:pPr>
            <w:r w:rsidRPr="00FF4C2E">
              <w:rPr>
                <w:rFonts w:eastAsia="Times New Roman"/>
                <w:bCs/>
                <w:sz w:val="22"/>
                <w:szCs w:val="22"/>
              </w:rPr>
              <w:t>Ц-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–</w:t>
            </w:r>
            <w:r w:rsidRPr="00FF4C2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зона центра деловой и  коммерческой активности общегородского 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4F7036">
            <w:pPr>
              <w:jc w:val="center"/>
            </w:pPr>
            <w:r>
              <w:t>19.09.2023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9" w:rsidRDefault="000904DD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8E" w:rsidRPr="00576A3F" w:rsidRDefault="0009488E" w:rsidP="0009488E">
            <w:pPr>
              <w:jc w:val="center"/>
            </w:pPr>
            <w:r w:rsidRPr="00576A3F">
              <w:t>Гаражи снесены</w:t>
            </w:r>
          </w:p>
          <w:p w:rsidR="008C0A99" w:rsidRDefault="0009488E" w:rsidP="0009488E">
            <w:pPr>
              <w:jc w:val="center"/>
            </w:pPr>
            <w:r w:rsidRPr="00576A3F">
              <w:t xml:space="preserve">Акт сноса от </w:t>
            </w:r>
            <w:r>
              <w:t>25</w:t>
            </w:r>
            <w:r w:rsidRPr="00576A3F">
              <w:t>.</w:t>
            </w:r>
            <w:r>
              <w:t>01</w:t>
            </w:r>
            <w:r w:rsidRPr="00576A3F">
              <w:t>.202</w:t>
            </w:r>
            <w:r>
              <w:t>4</w:t>
            </w:r>
          </w:p>
        </w:tc>
      </w:tr>
      <w:tr w:rsidR="00DC5E4E" w:rsidRPr="00683348" w:rsidTr="00927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E" w:rsidRDefault="00DC5E4E" w:rsidP="004F2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E" w:rsidRDefault="00DC5E4E" w:rsidP="0004408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E" w:rsidRDefault="00DC5E4E" w:rsidP="00843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E" w:rsidRDefault="004F34EE" w:rsidP="007F32FD">
            <w:pPr>
              <w:pStyle w:val="a3"/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A5C3C">
              <w:rPr>
                <w:szCs w:val="28"/>
              </w:rPr>
              <w:t xml:space="preserve">дания гаражей, блокированных общими стенами с другими гаражами в общем ряду, в количестве  </w:t>
            </w:r>
            <w:r w:rsidRPr="007A5C3C">
              <w:rPr>
                <w:szCs w:val="28"/>
              </w:rPr>
              <w:lastRenderedPageBreak/>
              <w:t>четырех штук, расположенны</w:t>
            </w:r>
            <w:r>
              <w:rPr>
                <w:szCs w:val="28"/>
              </w:rPr>
              <w:t>е</w:t>
            </w:r>
            <w:r w:rsidRPr="007A5C3C">
              <w:rPr>
                <w:szCs w:val="28"/>
              </w:rPr>
              <w:t xml:space="preserve"> на землях общего пользования по адресу: Волгоградская область,    </w:t>
            </w:r>
            <w:proofErr w:type="gramStart"/>
            <w:r w:rsidRPr="007A5C3C">
              <w:rPr>
                <w:szCs w:val="28"/>
              </w:rPr>
              <w:t>г</w:t>
            </w:r>
            <w:proofErr w:type="gramEnd"/>
            <w:r w:rsidRPr="007A5C3C">
              <w:rPr>
                <w:szCs w:val="28"/>
              </w:rPr>
              <w:t>. Михайловка, между земельным участком с кадастровым номером 34:37:010208:1105 (Отдел МВД России по городу Михайловке Волгоградской области со строящимся зданием специального приемника, ул. Серафимовича 9Б) и земельным участком с кадастровым номером 34:37:010208:1150 (территория складов, ул. Серафимовича, 9В)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E" w:rsidRPr="00FF4C2E" w:rsidRDefault="00DC793B" w:rsidP="00922B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C294B">
              <w:rPr>
                <w:bCs/>
              </w:rPr>
              <w:lastRenderedPageBreak/>
              <w:t>П-3 - коммунально-складская</w:t>
            </w:r>
            <w:r>
              <w:rPr>
                <w:bCs/>
              </w:rPr>
              <w:t xml:space="preserve"> </w:t>
            </w:r>
            <w:r w:rsidRPr="001C294B">
              <w:rPr>
                <w:bCs/>
              </w:rPr>
              <w:t xml:space="preserve">зона, зона предприятий 5 класса </w:t>
            </w:r>
            <w:r w:rsidRPr="001C294B">
              <w:rPr>
                <w:bCs/>
              </w:rPr>
              <w:lastRenderedPageBreak/>
              <w:t>вредности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E" w:rsidRDefault="00DC793B" w:rsidP="004F7036">
            <w:pPr>
              <w:jc w:val="center"/>
            </w:pPr>
            <w:r>
              <w:lastRenderedPageBreak/>
              <w:t>19.06.2024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E" w:rsidRDefault="00DC793B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E" w:rsidRDefault="00DC793B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E" w:rsidRDefault="00DC793B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E" w:rsidRDefault="00DC793B" w:rsidP="00927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E" w:rsidRPr="00576A3F" w:rsidRDefault="00DC793B" w:rsidP="0009488E">
            <w:pPr>
              <w:jc w:val="center"/>
            </w:pPr>
            <w:r w:rsidRPr="007A5C3C">
              <w:rPr>
                <w:szCs w:val="28"/>
              </w:rPr>
              <w:t>Администрации городского округа город Михайловка Волгоградской области</w:t>
            </w:r>
            <w:r w:rsidRPr="007A5C3C">
              <w:rPr>
                <w:szCs w:val="28"/>
                <w:shd w:val="clear" w:color="auto" w:fill="F9F9F9"/>
              </w:rPr>
              <w:t xml:space="preserve"> </w:t>
            </w:r>
            <w:r w:rsidRPr="007A5C3C">
              <w:rPr>
                <w:szCs w:val="28"/>
                <w:shd w:val="clear" w:color="auto" w:fill="F9F9F9"/>
              </w:rPr>
              <w:lastRenderedPageBreak/>
              <w:t xml:space="preserve">осуществить снос самовольных построек, в срок не менее чем три месяца и </w:t>
            </w:r>
            <w:r>
              <w:rPr>
                <w:szCs w:val="28"/>
                <w:shd w:val="clear" w:color="auto" w:fill="F9F9F9"/>
              </w:rPr>
              <w:t xml:space="preserve">не </w:t>
            </w:r>
            <w:r w:rsidRPr="007A5C3C">
              <w:rPr>
                <w:szCs w:val="28"/>
                <w:shd w:val="clear" w:color="auto" w:fill="F9F9F9"/>
              </w:rPr>
              <w:t>более чем двенадцать месяцев со дня официального опубликования настоящего постановления</w:t>
            </w:r>
          </w:p>
        </w:tc>
      </w:tr>
    </w:tbl>
    <w:p w:rsidR="00284B2C" w:rsidRPr="00683348" w:rsidRDefault="00284B2C" w:rsidP="00284B2C">
      <w:pPr>
        <w:jc w:val="both"/>
        <w:rPr>
          <w:sz w:val="20"/>
          <w:szCs w:val="20"/>
        </w:rPr>
      </w:pPr>
    </w:p>
    <w:p w:rsidR="00284B2C" w:rsidRPr="00683348" w:rsidRDefault="00284B2C" w:rsidP="00284B2C">
      <w:pPr>
        <w:jc w:val="both"/>
        <w:rPr>
          <w:sz w:val="20"/>
          <w:szCs w:val="20"/>
        </w:rPr>
      </w:pPr>
    </w:p>
    <w:p w:rsidR="0052115B" w:rsidRDefault="0052115B"/>
    <w:sectPr w:rsidR="0052115B" w:rsidSect="00284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B2C"/>
    <w:rsid w:val="00025F74"/>
    <w:rsid w:val="0004408C"/>
    <w:rsid w:val="00057F5B"/>
    <w:rsid w:val="000904DD"/>
    <w:rsid w:val="00091151"/>
    <w:rsid w:val="0009488E"/>
    <w:rsid w:val="000C2D65"/>
    <w:rsid w:val="000D14E5"/>
    <w:rsid w:val="00117721"/>
    <w:rsid w:val="00121588"/>
    <w:rsid w:val="00153D15"/>
    <w:rsid w:val="001C294B"/>
    <w:rsid w:val="001D7457"/>
    <w:rsid w:val="001E4D14"/>
    <w:rsid w:val="00252631"/>
    <w:rsid w:val="00284B2C"/>
    <w:rsid w:val="003D35F4"/>
    <w:rsid w:val="003E74FB"/>
    <w:rsid w:val="00453CB6"/>
    <w:rsid w:val="00460164"/>
    <w:rsid w:val="0047230D"/>
    <w:rsid w:val="004C2D8F"/>
    <w:rsid w:val="004F2F73"/>
    <w:rsid w:val="004F34EE"/>
    <w:rsid w:val="004F7036"/>
    <w:rsid w:val="0052115B"/>
    <w:rsid w:val="005737AE"/>
    <w:rsid w:val="00576A3F"/>
    <w:rsid w:val="005C09A4"/>
    <w:rsid w:val="005C58A8"/>
    <w:rsid w:val="00694D80"/>
    <w:rsid w:val="00697A43"/>
    <w:rsid w:val="006A1486"/>
    <w:rsid w:val="00787B9B"/>
    <w:rsid w:val="007F32FD"/>
    <w:rsid w:val="007F6754"/>
    <w:rsid w:val="008170DD"/>
    <w:rsid w:val="00833428"/>
    <w:rsid w:val="008B6BBD"/>
    <w:rsid w:val="008C0A99"/>
    <w:rsid w:val="008F0128"/>
    <w:rsid w:val="00922B94"/>
    <w:rsid w:val="00927B28"/>
    <w:rsid w:val="00977A3F"/>
    <w:rsid w:val="009842B5"/>
    <w:rsid w:val="009D1EB8"/>
    <w:rsid w:val="009E4911"/>
    <w:rsid w:val="00A05CBD"/>
    <w:rsid w:val="00A33564"/>
    <w:rsid w:val="00A524FC"/>
    <w:rsid w:val="00A763EA"/>
    <w:rsid w:val="00A84D8B"/>
    <w:rsid w:val="00B2536B"/>
    <w:rsid w:val="00B62119"/>
    <w:rsid w:val="00B81415"/>
    <w:rsid w:val="00C33F1F"/>
    <w:rsid w:val="00C40465"/>
    <w:rsid w:val="00C51FCB"/>
    <w:rsid w:val="00C806CE"/>
    <w:rsid w:val="00CE76A7"/>
    <w:rsid w:val="00D2250A"/>
    <w:rsid w:val="00D227FE"/>
    <w:rsid w:val="00DC5E4E"/>
    <w:rsid w:val="00DC793B"/>
    <w:rsid w:val="00DD2174"/>
    <w:rsid w:val="00E03795"/>
    <w:rsid w:val="00E055EC"/>
    <w:rsid w:val="00E065ED"/>
    <w:rsid w:val="00E3427D"/>
    <w:rsid w:val="00E82C4E"/>
    <w:rsid w:val="00ED3330"/>
    <w:rsid w:val="00F01CE9"/>
    <w:rsid w:val="00F532C2"/>
    <w:rsid w:val="00F87341"/>
    <w:rsid w:val="00F94CF5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2024-06-25T11:09:00Z</cp:lastPrinted>
  <dcterms:created xsi:type="dcterms:W3CDTF">2020-04-29T05:35:00Z</dcterms:created>
  <dcterms:modified xsi:type="dcterms:W3CDTF">2024-06-25T11:21:00Z</dcterms:modified>
</cp:coreProperties>
</file>